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0D3" w:rsidRPr="009E0D94" w:rsidRDefault="006D10D3" w:rsidP="006D10D3">
      <w:pPr>
        <w:rPr>
          <w:color w:val="1F4E79" w:themeColor="accent5" w:themeShade="80"/>
          <w:sz w:val="72"/>
          <w:szCs w:val="7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92E07AE" wp14:editId="75E98AEE">
                <wp:simplePos x="0" y="0"/>
                <wp:positionH relativeFrom="margin">
                  <wp:posOffset>49530</wp:posOffset>
                </wp:positionH>
                <wp:positionV relativeFrom="paragraph">
                  <wp:posOffset>304800</wp:posOffset>
                </wp:positionV>
                <wp:extent cx="2733675" cy="1533525"/>
                <wp:effectExtent l="0" t="0" r="28575" b="2857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3675" cy="1533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2083" w:rsidRPr="009E0D94" w:rsidRDefault="009E0D94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i/>
                                <w:color w:val="FF0000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i/>
                                <w:color w:val="FF0000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New</w:t>
                            </w:r>
                            <w:r w:rsidR="008E02D9">
                              <w:rPr>
                                <w:rFonts w:ascii="HGP創英角ﾎﾟｯﾌﾟ体" w:eastAsia="HGP創英角ﾎﾟｯﾌﾟ体" w:hAnsi="HGP創英角ﾎﾟｯﾌﾟ体" w:hint="eastAsia"/>
                                <w:i/>
                                <w:color w:val="FF0000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i/>
                                <w:color w:val="FF0000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Product </w:t>
                            </w:r>
                            <w:r w:rsidR="008E02D9">
                              <w:rPr>
                                <w:rFonts w:ascii="HGP創英角ﾎﾟｯﾌﾟ体" w:eastAsia="HGP創英角ﾎﾟｯﾌﾟ体" w:hAnsi="HGP創英角ﾎﾟｯﾌﾟ体" w:hint="eastAsia"/>
                                <w:i/>
                                <w:color w:val="FF0000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Release!</w:t>
                            </w:r>
                          </w:p>
                          <w:p w:rsidR="006D10D3" w:rsidRPr="00912083" w:rsidRDefault="00935E81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color w:val="1F4E79" w:themeColor="accent5" w:themeShade="80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12083">
                              <w:rPr>
                                <w:rFonts w:ascii="HGP創英角ﾎﾟｯﾌﾟ体" w:eastAsia="HGP創英角ﾎﾟｯﾌﾟ体" w:hAnsi="HGP創英角ﾎﾟｯﾌﾟ体" w:hint="eastAsia"/>
                                <w:color w:val="1F4E79" w:themeColor="accent5" w:themeShade="80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Braille Printer </w:t>
                            </w:r>
                          </w:p>
                          <w:p w:rsidR="00935E81" w:rsidRPr="008E02D9" w:rsidRDefault="00EA0650" w:rsidP="0001767D">
                            <w:pPr>
                              <w:ind w:firstLineChars="50" w:firstLine="240"/>
                              <w:rPr>
                                <w:rFonts w:ascii="HGP創英角ﾎﾟｯﾌﾟ体" w:eastAsia="HGP創英角ﾎﾟｯﾌﾟ体" w:hAnsi="HGP創英角ﾎﾟｯﾌﾟ体"/>
                                <w:color w:val="1F4E79" w:themeColor="accent5" w:themeShade="80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1F4E79" w:themeColor="accent5" w:themeShade="80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DOG</w:t>
                            </w:r>
                            <w:r w:rsidR="0001767D">
                              <w:rPr>
                                <w:rFonts w:ascii="HGP創英角ﾎﾟｯﾌﾟ体" w:eastAsia="HGP創英角ﾎﾟｯﾌﾟ体" w:hAnsi="HGP創英角ﾎﾟｯﾌﾟ体" w:hint="eastAsia"/>
                                <w:color w:val="1F4E79" w:themeColor="accent5" w:themeShade="80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Multi</w:t>
                            </w:r>
                            <w:r w:rsidR="00935E81" w:rsidRPr="008E02D9">
                              <w:rPr>
                                <w:rFonts w:ascii="HGP創英角ﾎﾟｯﾌﾟ体" w:eastAsia="HGP創英角ﾎﾟｯﾌﾟ体" w:hAnsi="HGP創英角ﾎﾟｯﾌﾟ体" w:hint="eastAsia"/>
                                <w:color w:val="1F4E79" w:themeColor="accent5" w:themeShade="80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ADF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.9pt;margin-top:24pt;width:215.25pt;height:120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mtLRAIAAFgEAAAOAAAAZHJzL2Uyb0RvYy54bWysVM2O0zAQviPxDpbvNG3abnejpqulSxHS&#10;LiAtPIDjOI2F4wm222Q5thLiIXgFxJnnyYswdrql/IgDIgfL45n5Zuabmcwv20qRrTBWgk7paDCk&#10;RGgOudTrlL59s3pyTol1TOdMgRYpvReWXi4eP5o3dSJiKEHlwhAE0TZp6pSWztVJFFleiorZAdRC&#10;o7IAUzGHollHuWENolcqiofDs6gBk9cGuLAWX697JV0E/KIQ3L0qCiscUSnF3Fw4TTgzf0aLOUvW&#10;htWl5Ic02D9kUTGpMegR6po5RjZG/gZVSW7AQuEGHKoIikJyEWrAakbDX6q5K1ktQi1Ijq2PNNn/&#10;B8tfbl8bIvOUxqMZJZpV2KRu/7Hbfel237r9J9LtP3f7fbf7ijKJPWFNbRP0u6vR07VPocXGh+Jt&#10;fQP8nSUaliXTa3FlDDSlYDkmPPKe0Ylrj2M9SNbcQo5x2cZBAGoLU3k2kR+C6Ni4+2OzROsIx8d4&#10;Nh6fzaaUcNSNpuPxNJ6GGCx5cK+Ndc8FVMRfUmpwGgI8295Y59NhyYOJj2ZByXwllQqCWWdLZciW&#10;4eSswndA/8lMadKk9MLH/jvEMHx/gqikwxVQskrp+dGIJZ63ZzoPA+qYVP0dU1b6QKTnrmfRtVl7&#10;aEwG+T1SaqAfdVxNvJRgPlDS4Jin1L7fMCMoUS80tuViNJn4vQjCZDqLUTCnmuxUwzRHqJQ6Svrr&#10;0oVd8qVruML2FTIQ6/vcZ3LIFcc38H1YNb8fp3Kw+vFDWHwHAAD//wMAUEsDBBQABgAIAAAAIQBT&#10;Maqm3wAAAAgBAAAPAAAAZHJzL2Rvd25yZXYueG1sTI/BTsMwEETvSPyDtUhcEHVoQuuGOBVCAsEN&#10;2gqubuwmEfY62G4a/p7lBMfRjGbeVOvJWTaaEHuPEm5mGTCDjdc9thJ228drASwmhVpZj0bCt4mw&#10;rs/PKlVqf8I3M25Sy6gEY6kkdCkNJeex6YxTceYHg+QdfHAqkQwt10GdqNxZPs+yBXeqR1ro1GAe&#10;OtN8bo5Ogiiex4/4kr++N4uDXaWr5fj0FaS8vJju74AlM6W/MPziEzrUxLT3R9SRWQlLAk8SCkGP&#10;yC5ykQPbS5iL1S3wuuL/D9Q/AAAA//8DAFBLAQItABQABgAIAAAAIQC2gziS/gAAAOEBAAATAAAA&#10;AAAAAAAAAAAAAAAAAABbQ29udGVudF9UeXBlc10ueG1sUEsBAi0AFAAGAAgAAAAhADj9If/WAAAA&#10;lAEAAAsAAAAAAAAAAAAAAAAALwEAAF9yZWxzLy5yZWxzUEsBAi0AFAAGAAgAAAAhANQ2a0tEAgAA&#10;WAQAAA4AAAAAAAAAAAAAAAAALgIAAGRycy9lMm9Eb2MueG1sUEsBAi0AFAAGAAgAAAAhAFMxqqbf&#10;AAAACAEAAA8AAAAAAAAAAAAAAAAAngQAAGRycy9kb3ducmV2LnhtbFBLBQYAAAAABAAEAPMAAACq&#10;BQAAAAA=&#10;">
                <v:textbox>
                  <w:txbxContent>
                    <w:p w:rsidR="00912083" w:rsidRPr="009E0D94" w:rsidRDefault="009E0D94">
                      <w:pPr>
                        <w:rPr>
                          <w:rFonts w:ascii="HGP創英角ﾎﾟｯﾌﾟ体" w:eastAsia="HGP創英角ﾎﾟｯﾌﾟ体" w:hAnsi="HGP創英角ﾎﾟｯﾌﾟ体"/>
                          <w:i/>
                          <w:color w:val="FF0000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i/>
                          <w:color w:val="FF0000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New</w:t>
                      </w:r>
                      <w:r w:rsidR="008E02D9">
                        <w:rPr>
                          <w:rFonts w:ascii="HGP創英角ﾎﾟｯﾌﾟ体" w:eastAsia="HGP創英角ﾎﾟｯﾌﾟ体" w:hAnsi="HGP創英角ﾎﾟｯﾌﾟ体" w:hint="eastAsia"/>
                          <w:i/>
                          <w:color w:val="FF0000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i/>
                          <w:color w:val="FF0000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Product </w:t>
                      </w:r>
                      <w:r w:rsidR="008E02D9">
                        <w:rPr>
                          <w:rFonts w:ascii="HGP創英角ﾎﾟｯﾌﾟ体" w:eastAsia="HGP創英角ﾎﾟｯﾌﾟ体" w:hAnsi="HGP創英角ﾎﾟｯﾌﾟ体" w:hint="eastAsia"/>
                          <w:i/>
                          <w:color w:val="FF0000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Release!</w:t>
                      </w:r>
                    </w:p>
                    <w:p w:rsidR="006D10D3" w:rsidRPr="00912083" w:rsidRDefault="00935E81">
                      <w:pPr>
                        <w:rPr>
                          <w:rFonts w:ascii="HGP創英角ﾎﾟｯﾌﾟ体" w:eastAsia="HGP創英角ﾎﾟｯﾌﾟ体" w:hAnsi="HGP創英角ﾎﾟｯﾌﾟ体"/>
                          <w:color w:val="1F4E79" w:themeColor="accent5" w:themeShade="80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12083">
                        <w:rPr>
                          <w:rFonts w:ascii="HGP創英角ﾎﾟｯﾌﾟ体" w:eastAsia="HGP創英角ﾎﾟｯﾌﾟ体" w:hAnsi="HGP創英角ﾎﾟｯﾌﾟ体" w:hint="eastAsia"/>
                          <w:color w:val="1F4E79" w:themeColor="accent5" w:themeShade="80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Braille Printer </w:t>
                      </w:r>
                    </w:p>
                    <w:p w:rsidR="00935E81" w:rsidRPr="008E02D9" w:rsidRDefault="00EA0650" w:rsidP="0001767D">
                      <w:pPr>
                        <w:ind w:firstLineChars="50" w:firstLine="240"/>
                        <w:rPr>
                          <w:rFonts w:ascii="HGP創英角ﾎﾟｯﾌﾟ体" w:eastAsia="HGP創英角ﾎﾟｯﾌﾟ体" w:hAnsi="HGP創英角ﾎﾟｯﾌﾟ体"/>
                          <w:color w:val="1F4E79" w:themeColor="accent5" w:themeShade="80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1F4E79" w:themeColor="accent5" w:themeShade="80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DOG</w:t>
                      </w:r>
                      <w:r w:rsidR="0001767D">
                        <w:rPr>
                          <w:rFonts w:ascii="HGP創英角ﾎﾟｯﾌﾟ体" w:eastAsia="HGP創英角ﾎﾟｯﾌﾟ体" w:hAnsi="HGP創英角ﾎﾟｯﾌﾟ体" w:hint="eastAsia"/>
                          <w:color w:val="1F4E79" w:themeColor="accent5" w:themeShade="80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Multi</w:t>
                      </w:r>
                      <w:r w:rsidR="00935E81" w:rsidRPr="008E02D9">
                        <w:rPr>
                          <w:rFonts w:ascii="HGP創英角ﾎﾟｯﾌﾟ体" w:eastAsia="HGP創英角ﾎﾟｯﾌﾟ体" w:hAnsi="HGP創英角ﾎﾟｯﾌﾟ体" w:hint="eastAsia"/>
                          <w:color w:val="1F4E79" w:themeColor="accent5" w:themeShade="80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ADF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hint="eastAsia"/>
        </w:rPr>
        <w:t xml:space="preserve">　</w:t>
      </w:r>
      <w:r w:rsidR="009E0D94">
        <w:rPr>
          <w:rFonts w:hint="eastAsia"/>
        </w:rPr>
        <w:t xml:space="preserve"> </w:t>
      </w:r>
      <w:r w:rsidR="008E02D9">
        <w:rPr>
          <w:rFonts w:hint="eastAsia"/>
          <w:noProof/>
          <w:color w:val="5B9BD5" w:themeColor="accent5"/>
          <w:sz w:val="72"/>
          <w:szCs w:val="72"/>
        </w:rPr>
        <w:drawing>
          <wp:inline distT="0" distB="0" distL="0" distR="0" wp14:anchorId="5ADEAD39" wp14:editId="2BA83FB8">
            <wp:extent cx="2571750" cy="2266950"/>
            <wp:effectExtent l="19050" t="0" r="19050" b="72390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SCN363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1750" cy="226695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p w:rsidR="00EA0650" w:rsidRDefault="0001767D" w:rsidP="006D10D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 w:hint="eastAsia"/>
          <w:sz w:val="24"/>
          <w:szCs w:val="24"/>
        </w:rPr>
        <w:t xml:space="preserve">New Released </w:t>
      </w:r>
      <w:r w:rsidR="00EA0650">
        <w:rPr>
          <w:rFonts w:ascii="Arial" w:hAnsi="Arial" w:cs="Arial" w:hint="eastAsia"/>
          <w:sz w:val="24"/>
          <w:szCs w:val="24"/>
        </w:rPr>
        <w:t xml:space="preserve">DOG </w:t>
      </w:r>
      <w:r>
        <w:rPr>
          <w:rFonts w:ascii="Arial" w:hAnsi="Arial" w:cs="Arial" w:hint="eastAsia"/>
          <w:sz w:val="24"/>
          <w:szCs w:val="24"/>
        </w:rPr>
        <w:t xml:space="preserve">Multi </w:t>
      </w:r>
      <w:r w:rsidR="00EA0650">
        <w:rPr>
          <w:rFonts w:ascii="Arial" w:hAnsi="Arial" w:cs="Arial" w:hint="eastAsia"/>
          <w:sz w:val="24"/>
          <w:szCs w:val="24"/>
        </w:rPr>
        <w:t>ADF</w:t>
      </w:r>
    </w:p>
    <w:p w:rsidR="006D10D3" w:rsidRDefault="006D10D3" w:rsidP="006D10D3">
      <w:pPr>
        <w:rPr>
          <w:rFonts w:ascii="Arial" w:hAnsi="Arial" w:cs="Arial"/>
          <w:sz w:val="24"/>
          <w:szCs w:val="24"/>
        </w:rPr>
      </w:pPr>
      <w:r w:rsidRPr="00912083">
        <w:rPr>
          <w:rFonts w:ascii="Arial" w:hAnsi="Arial" w:cs="Arial"/>
          <w:sz w:val="24"/>
          <w:szCs w:val="24"/>
        </w:rPr>
        <w:t>We are happy to announce a new Braille printer, ‘</w:t>
      </w:r>
      <w:r w:rsidR="00EA0650">
        <w:rPr>
          <w:rFonts w:ascii="Arial" w:hAnsi="Arial" w:cs="Arial" w:hint="eastAsia"/>
          <w:sz w:val="24"/>
          <w:szCs w:val="24"/>
        </w:rPr>
        <w:t>DOG</w:t>
      </w:r>
      <w:r w:rsidR="0019272B" w:rsidRPr="00912083">
        <w:rPr>
          <w:rFonts w:ascii="Arial" w:hAnsi="Arial" w:cs="Arial"/>
          <w:sz w:val="24"/>
          <w:szCs w:val="24"/>
        </w:rPr>
        <w:t xml:space="preserve"> </w:t>
      </w:r>
      <w:r w:rsidR="00EA0650">
        <w:rPr>
          <w:rFonts w:ascii="Arial" w:hAnsi="Arial" w:cs="Arial"/>
          <w:sz w:val="24"/>
          <w:szCs w:val="24"/>
        </w:rPr>
        <w:t xml:space="preserve">ADF’, one of </w:t>
      </w:r>
      <w:r w:rsidR="00EA0650">
        <w:rPr>
          <w:rFonts w:ascii="Arial" w:hAnsi="Arial" w:cs="Arial" w:hint="eastAsia"/>
          <w:sz w:val="24"/>
          <w:szCs w:val="24"/>
        </w:rPr>
        <w:t>our quiet</w:t>
      </w:r>
      <w:r w:rsidR="00E150DA" w:rsidRPr="00912083">
        <w:rPr>
          <w:rFonts w:ascii="Arial" w:hAnsi="Arial" w:cs="Arial"/>
          <w:sz w:val="24"/>
          <w:szCs w:val="24"/>
        </w:rPr>
        <w:t xml:space="preserve"> Braille printer series</w:t>
      </w:r>
      <w:r w:rsidR="00E150DA" w:rsidRPr="00912083">
        <w:rPr>
          <w:rFonts w:ascii="Arial" w:hAnsi="Arial" w:cs="Arial" w:hint="eastAsia"/>
          <w:sz w:val="24"/>
          <w:szCs w:val="24"/>
        </w:rPr>
        <w:t xml:space="preserve">, </w:t>
      </w:r>
      <w:r w:rsidRPr="00912083">
        <w:rPr>
          <w:rFonts w:ascii="Arial" w:hAnsi="Arial" w:cs="Arial"/>
          <w:sz w:val="24"/>
          <w:szCs w:val="24"/>
        </w:rPr>
        <w:t>using</w:t>
      </w:r>
      <w:r w:rsidR="00935E81" w:rsidRPr="00912083">
        <w:rPr>
          <w:rFonts w:ascii="Arial" w:hAnsi="Arial" w:cs="Arial"/>
          <w:sz w:val="24"/>
          <w:szCs w:val="24"/>
        </w:rPr>
        <w:t xml:space="preserve"> a new Auto Document Feeder</w:t>
      </w:r>
      <w:r w:rsidR="00E150DA" w:rsidRPr="00912083">
        <w:rPr>
          <w:rFonts w:ascii="Arial" w:hAnsi="Arial" w:cs="Arial" w:hint="eastAsia"/>
          <w:sz w:val="24"/>
          <w:szCs w:val="24"/>
        </w:rPr>
        <w:t>.</w:t>
      </w:r>
    </w:p>
    <w:p w:rsidR="00EA0650" w:rsidRPr="00912083" w:rsidRDefault="00EA0650" w:rsidP="006D10D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 w:hint="eastAsia"/>
          <w:sz w:val="24"/>
          <w:szCs w:val="24"/>
        </w:rPr>
        <w:t>DOG</w:t>
      </w:r>
      <w:r w:rsidRPr="00912083">
        <w:rPr>
          <w:rFonts w:ascii="Arial" w:hAnsi="Arial" w:cs="Arial"/>
          <w:sz w:val="24"/>
          <w:szCs w:val="24"/>
        </w:rPr>
        <w:t xml:space="preserve"> </w:t>
      </w:r>
      <w:r w:rsidR="0001767D">
        <w:rPr>
          <w:rFonts w:ascii="Arial" w:hAnsi="Arial" w:cs="Arial" w:hint="eastAsia"/>
          <w:sz w:val="24"/>
          <w:szCs w:val="24"/>
        </w:rPr>
        <w:t xml:space="preserve">Multi </w:t>
      </w:r>
      <w:r w:rsidRPr="00912083">
        <w:rPr>
          <w:rFonts w:ascii="Arial" w:hAnsi="Arial" w:cs="Arial"/>
          <w:sz w:val="24"/>
          <w:szCs w:val="24"/>
        </w:rPr>
        <w:t xml:space="preserve">ADF can print on normal A4 sized </w:t>
      </w:r>
      <w:r w:rsidRPr="00912083">
        <w:rPr>
          <w:rFonts w:ascii="Arial" w:hAnsi="Arial" w:cs="Arial"/>
          <w:color w:val="111111"/>
          <w:sz w:val="24"/>
          <w:szCs w:val="24"/>
          <w:lang w:val="en-GB"/>
        </w:rPr>
        <w:t>Single-sheet paper</w:t>
      </w:r>
      <w:r w:rsidRPr="00912083">
        <w:rPr>
          <w:rFonts w:ascii="Arial" w:hAnsi="Arial" w:cs="Arial"/>
          <w:sz w:val="24"/>
          <w:szCs w:val="24"/>
        </w:rPr>
        <w:t>. </w:t>
      </w:r>
    </w:p>
    <w:p w:rsidR="006D10D3" w:rsidRPr="00912083" w:rsidRDefault="00EA0650" w:rsidP="006D10D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 w:hint="eastAsia"/>
          <w:sz w:val="24"/>
          <w:szCs w:val="24"/>
        </w:rPr>
        <w:t xml:space="preserve">It </w:t>
      </w:r>
      <w:r w:rsidR="006D10D3" w:rsidRPr="00912083">
        <w:rPr>
          <w:rFonts w:ascii="Arial" w:hAnsi="Arial" w:cs="Arial"/>
          <w:sz w:val="24"/>
          <w:szCs w:val="24"/>
        </w:rPr>
        <w:t>can print Braille and ink simultaneously</w:t>
      </w:r>
      <w:r w:rsidRPr="00EA0650">
        <w:rPr>
          <w:rFonts w:ascii="Arial" w:eastAsia="Meiryo UI" w:hAnsi="Arial" w:cs="Arial"/>
          <w:sz w:val="24"/>
          <w:szCs w:val="24"/>
        </w:rPr>
        <w:t xml:space="preserve"> </w:t>
      </w:r>
      <w:r w:rsidRPr="00912083">
        <w:rPr>
          <w:rFonts w:ascii="Arial" w:eastAsia="Meiryo UI" w:hAnsi="Arial" w:cs="Arial"/>
          <w:sz w:val="24"/>
          <w:szCs w:val="24"/>
        </w:rPr>
        <w:t>at minimum noise</w:t>
      </w:r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 w:hint="eastAsia"/>
          <w:sz w:val="24"/>
          <w:szCs w:val="24"/>
        </w:rPr>
        <w:t xml:space="preserve"> </w:t>
      </w:r>
      <w:r w:rsidR="006D10D3" w:rsidRPr="00912083">
        <w:rPr>
          <w:rFonts w:ascii="Arial" w:hAnsi="Arial" w:cs="Arial"/>
          <w:sz w:val="24"/>
          <w:szCs w:val="24"/>
        </w:rPr>
        <w:t>They are pop</w:t>
      </w:r>
      <w:r w:rsidR="0019272B" w:rsidRPr="00912083">
        <w:rPr>
          <w:rFonts w:ascii="Arial" w:hAnsi="Arial" w:cs="Arial"/>
          <w:sz w:val="24"/>
          <w:szCs w:val="24"/>
        </w:rPr>
        <w:t>ular because you do not need to</w:t>
      </w:r>
      <w:r w:rsidR="006D10D3" w:rsidRPr="00912083">
        <w:rPr>
          <w:rFonts w:ascii="Arial" w:hAnsi="Arial" w:cs="Arial"/>
          <w:sz w:val="24"/>
          <w:szCs w:val="24"/>
        </w:rPr>
        <w:t> know Braille to understand what has been</w:t>
      </w:r>
      <w:r w:rsidR="00935E81" w:rsidRPr="00912083">
        <w:rPr>
          <w:rFonts w:ascii="Arial" w:hAnsi="Arial" w:cs="Arial"/>
          <w:sz w:val="24"/>
          <w:szCs w:val="24"/>
        </w:rPr>
        <w:t xml:space="preserve"> printed. This has led to the</w:t>
      </w:r>
      <w:r w:rsidR="00935E81" w:rsidRPr="00912083">
        <w:rPr>
          <w:rFonts w:ascii="Arial" w:hAnsi="Arial" w:cs="Arial" w:hint="eastAsia"/>
          <w:sz w:val="24"/>
          <w:szCs w:val="24"/>
        </w:rPr>
        <w:t xml:space="preserve"> </w:t>
      </w:r>
      <w:r w:rsidR="006D10D3" w:rsidRPr="00912083">
        <w:rPr>
          <w:rFonts w:ascii="Arial" w:hAnsi="Arial" w:cs="Arial"/>
          <w:sz w:val="24"/>
          <w:szCs w:val="24"/>
        </w:rPr>
        <w:t>wide spread use in schools, local government and financial organizations. </w:t>
      </w:r>
    </w:p>
    <w:p w:rsidR="00D56725" w:rsidRPr="00912083" w:rsidRDefault="00D56725" w:rsidP="00D56725">
      <w:pPr>
        <w:rPr>
          <w:rFonts w:ascii="Arial" w:hAnsi="Arial" w:cs="Arial"/>
          <w:sz w:val="24"/>
          <w:szCs w:val="24"/>
        </w:rPr>
      </w:pPr>
    </w:p>
    <w:p w:rsidR="006D10D3" w:rsidRPr="00912083" w:rsidRDefault="00D56725" w:rsidP="004E311C">
      <w:pPr>
        <w:rPr>
          <w:rFonts w:ascii="Arial" w:hAnsi="Arial" w:cs="Arial"/>
          <w:sz w:val="28"/>
          <w:szCs w:val="28"/>
        </w:rPr>
      </w:pPr>
      <w:r w:rsidRPr="00D56725">
        <w:rPr>
          <w:rFonts w:ascii="Arial" w:eastAsia="Meiryo UI" w:hAnsi="Arial" w:cs="Arial"/>
          <w:sz w:val="28"/>
          <w:szCs w:val="28"/>
        </w:rPr>
        <w:t xml:space="preserve">  </w:t>
      </w:r>
      <w:r w:rsidR="00912083">
        <w:rPr>
          <w:rFonts w:ascii="Arial" w:eastAsia="Meiryo UI" w:hAnsi="Arial" w:cs="Arial" w:hint="eastAsia"/>
          <w:sz w:val="28"/>
          <w:szCs w:val="28"/>
        </w:rPr>
        <w:t xml:space="preserve"> </w:t>
      </w:r>
      <w:r w:rsidR="004E311C">
        <w:rPr>
          <w:rFonts w:ascii="Arial" w:eastAsia="Meiryo UI" w:hAnsi="Arial" w:cs="Arial" w:hint="eastAsia"/>
          <w:sz w:val="28"/>
          <w:szCs w:val="28"/>
        </w:rPr>
        <w:t xml:space="preserve">　</w:t>
      </w:r>
      <w:r w:rsidR="00912083">
        <w:rPr>
          <w:rFonts w:ascii="Arial" w:eastAsia="Meiryo UI" w:hAnsi="Arial" w:cs="Arial" w:hint="eastAsia"/>
          <w:sz w:val="28"/>
          <w:szCs w:val="28"/>
        </w:rPr>
        <w:t>・</w:t>
      </w:r>
      <w:r w:rsidR="0001767D">
        <w:rPr>
          <w:rFonts w:ascii="Arial" w:eastAsia="Meiryo UI" w:hAnsi="Arial" w:cs="Arial"/>
          <w:sz w:val="28"/>
          <w:szCs w:val="28"/>
        </w:rPr>
        <w:t xml:space="preserve">You can keep </w:t>
      </w:r>
      <w:r w:rsidR="0001767D">
        <w:rPr>
          <w:rFonts w:ascii="Arial" w:eastAsia="Meiryo UI" w:hAnsi="Arial" w:cs="Arial" w:hint="eastAsia"/>
          <w:sz w:val="28"/>
          <w:szCs w:val="28"/>
        </w:rPr>
        <w:t>80</w:t>
      </w:r>
      <w:r w:rsidR="006D10D3" w:rsidRPr="00912083">
        <w:rPr>
          <w:rFonts w:ascii="Arial" w:eastAsia="Meiryo UI" w:hAnsi="Arial" w:cs="Arial"/>
          <w:sz w:val="28"/>
          <w:szCs w:val="28"/>
        </w:rPr>
        <w:t xml:space="preserve"> A4</w:t>
      </w:r>
      <w:r w:rsidR="0001767D">
        <w:rPr>
          <w:rFonts w:ascii="Arial" w:eastAsia="Meiryo UI" w:hAnsi="Arial" w:cs="Arial" w:hint="eastAsia"/>
          <w:sz w:val="28"/>
          <w:szCs w:val="28"/>
        </w:rPr>
        <w:t xml:space="preserve"> </w:t>
      </w:r>
      <w:r w:rsidR="006D10D3" w:rsidRPr="00912083">
        <w:rPr>
          <w:rFonts w:ascii="Arial" w:eastAsia="Meiryo UI" w:hAnsi="Arial" w:cs="Arial"/>
          <w:sz w:val="28"/>
          <w:szCs w:val="28"/>
        </w:rPr>
        <w:t xml:space="preserve">sized </w:t>
      </w:r>
      <w:r w:rsidR="004E311C">
        <w:rPr>
          <w:rFonts w:ascii="Arial" w:eastAsia="Meiryo UI" w:hAnsi="Arial" w:cs="Arial" w:hint="eastAsia"/>
          <w:sz w:val="28"/>
          <w:szCs w:val="28"/>
        </w:rPr>
        <w:t xml:space="preserve">shingle </w:t>
      </w:r>
      <w:r w:rsidR="006D10D3" w:rsidRPr="00912083">
        <w:rPr>
          <w:rFonts w:ascii="Arial" w:eastAsia="Meiryo UI" w:hAnsi="Arial" w:cs="Arial"/>
          <w:sz w:val="28"/>
          <w:szCs w:val="28"/>
        </w:rPr>
        <w:t xml:space="preserve">sheets in the </w:t>
      </w:r>
      <w:r w:rsidR="004E311C">
        <w:rPr>
          <w:rFonts w:ascii="Arial" w:eastAsia="Meiryo UI" w:hAnsi="Arial" w:cs="Arial" w:hint="eastAsia"/>
          <w:sz w:val="28"/>
          <w:szCs w:val="28"/>
        </w:rPr>
        <w:t>paper tray</w:t>
      </w:r>
      <w:r w:rsidR="006D10D3" w:rsidRPr="00912083">
        <w:rPr>
          <w:rFonts w:ascii="Arial" w:eastAsia="Meiryo UI" w:hAnsi="Arial" w:cs="Arial"/>
          <w:sz w:val="28"/>
          <w:szCs w:val="28"/>
        </w:rPr>
        <w:t>. </w:t>
      </w:r>
    </w:p>
    <w:p w:rsidR="006D10D3" w:rsidRPr="00912083" w:rsidRDefault="00912083" w:rsidP="004E311C">
      <w:pPr>
        <w:pStyle w:val="m-3939215336002979937m6153781604047686906m150375832000242945msolistparagraph"/>
        <w:spacing w:line="192" w:lineRule="auto"/>
        <w:ind w:leftChars="250" w:left="805" w:hangingChars="100" w:hanging="280"/>
        <w:rPr>
          <w:rFonts w:ascii="Arial" w:hAnsi="Arial" w:cs="Arial"/>
          <w:sz w:val="28"/>
          <w:szCs w:val="28"/>
        </w:rPr>
      </w:pPr>
      <w:r>
        <w:rPr>
          <w:rFonts w:ascii="Arial" w:eastAsia="Meiryo UI" w:hAnsi="Arial" w:cs="Arial" w:hint="eastAsia"/>
          <w:sz w:val="28"/>
          <w:szCs w:val="28"/>
        </w:rPr>
        <w:t>・</w:t>
      </w:r>
      <w:r w:rsidR="006D10D3" w:rsidRPr="00912083">
        <w:rPr>
          <w:rFonts w:ascii="Arial" w:eastAsia="Meiryo UI" w:hAnsi="Arial" w:cs="Arial"/>
          <w:sz w:val="28"/>
          <w:szCs w:val="28"/>
        </w:rPr>
        <w:t>You can choose either just Braille or both ink and Braille printing. It is as easy as other ink jet printing. </w:t>
      </w:r>
    </w:p>
    <w:p w:rsidR="00E150DA" w:rsidRPr="00912083" w:rsidRDefault="00912083" w:rsidP="00912083">
      <w:pPr>
        <w:widowControl/>
        <w:spacing w:before="100" w:beforeAutospacing="1" w:after="100" w:afterAutospacing="1" w:line="192" w:lineRule="auto"/>
        <w:ind w:leftChars="150" w:left="315" w:firstLineChars="100" w:firstLine="280"/>
        <w:jc w:val="left"/>
        <w:rPr>
          <w:rFonts w:ascii="Arial" w:hAnsi="Arial" w:cs="Arial"/>
          <w:color w:val="1F4E79" w:themeColor="accent5" w:themeShade="80"/>
          <w:sz w:val="28"/>
          <w:szCs w:val="28"/>
        </w:rPr>
      </w:pPr>
      <w:r>
        <w:rPr>
          <w:rFonts w:ascii="Arial" w:eastAsia="Meiryo UI" w:hAnsi="Arial" w:cs="Arial" w:hint="eastAsia"/>
          <w:sz w:val="28"/>
          <w:szCs w:val="28"/>
        </w:rPr>
        <w:t>・</w:t>
      </w:r>
      <w:r w:rsidR="006D10D3" w:rsidRPr="00912083">
        <w:rPr>
          <w:rFonts w:ascii="Arial" w:eastAsia="Meiryo UI" w:hAnsi="Arial" w:cs="Arial"/>
          <w:sz w:val="28"/>
          <w:szCs w:val="28"/>
        </w:rPr>
        <w:t xml:space="preserve">The printing sound is extremely quiet </w:t>
      </w:r>
      <w:r w:rsidR="00E150DA" w:rsidRPr="00912083">
        <w:rPr>
          <w:rFonts w:ascii="Arial" w:eastAsia="Meiryo UI" w:hAnsi="Arial" w:cs="Arial" w:hint="eastAsia"/>
          <w:sz w:val="28"/>
          <w:szCs w:val="28"/>
        </w:rPr>
        <w:t>,</w:t>
      </w:r>
      <w:r w:rsidR="00E150DA" w:rsidRPr="00912083">
        <w:rPr>
          <w:rFonts w:ascii="Arial" w:eastAsia="Meiryo UI" w:hAnsi="Arial" w:cs="Arial"/>
          <w:sz w:val="28"/>
          <w:szCs w:val="28"/>
        </w:rPr>
        <w:t xml:space="preserve"> you can use it in your classroom. </w:t>
      </w:r>
      <w:r w:rsidR="00E150DA" w:rsidRPr="00912083">
        <w:rPr>
          <w:rFonts w:ascii="Arial" w:hAnsi="Arial" w:cs="Arial"/>
          <w:sz w:val="28"/>
          <w:szCs w:val="28"/>
        </w:rPr>
        <w:t> </w:t>
      </w:r>
    </w:p>
    <w:p w:rsidR="006D10D3" w:rsidRDefault="00912083" w:rsidP="00912083">
      <w:pPr>
        <w:widowControl/>
        <w:spacing w:before="100" w:beforeAutospacing="1" w:after="100" w:afterAutospacing="1" w:line="192" w:lineRule="auto"/>
        <w:ind w:firstLineChars="200" w:firstLine="560"/>
        <w:jc w:val="left"/>
        <w:rPr>
          <w:rFonts w:ascii="Arial" w:eastAsia="Meiryo UI" w:hAnsi="Arial" w:cs="Arial"/>
          <w:sz w:val="28"/>
          <w:szCs w:val="28"/>
        </w:rPr>
      </w:pPr>
      <w:r>
        <w:rPr>
          <w:rFonts w:ascii="Arial" w:eastAsia="Meiryo UI" w:hAnsi="Arial" w:cs="Arial" w:hint="eastAsia"/>
          <w:sz w:val="28"/>
          <w:szCs w:val="28"/>
        </w:rPr>
        <w:t>・</w:t>
      </w:r>
      <w:r w:rsidR="00E150DA" w:rsidRPr="00912083">
        <w:rPr>
          <w:rFonts w:ascii="Arial" w:eastAsia="Meiryo UI" w:hAnsi="Arial" w:cs="Arial" w:hint="eastAsia"/>
          <w:sz w:val="28"/>
          <w:szCs w:val="28"/>
        </w:rPr>
        <w:t>I</w:t>
      </w:r>
      <w:r w:rsidR="006D10D3" w:rsidRPr="00912083">
        <w:rPr>
          <w:rFonts w:ascii="Arial" w:eastAsia="Meiryo UI" w:hAnsi="Arial" w:cs="Arial"/>
          <w:sz w:val="28"/>
          <w:szCs w:val="28"/>
        </w:rPr>
        <w:t xml:space="preserve">t supports multi world languages. </w:t>
      </w:r>
      <w:r w:rsidR="00C83BB2">
        <w:rPr>
          <w:rFonts w:ascii="Arial" w:eastAsia="Meiryo UI" w:hAnsi="Arial" w:cs="Arial" w:hint="eastAsia"/>
          <w:sz w:val="28"/>
          <w:szCs w:val="28"/>
        </w:rPr>
        <w:t>(</w:t>
      </w:r>
      <w:r w:rsidR="00C83BB2">
        <w:rPr>
          <w:rFonts w:ascii="Arial" w:eastAsia="Meiryo UI" w:hAnsi="Arial" w:cs="Arial"/>
          <w:sz w:val="28"/>
          <w:szCs w:val="28"/>
        </w:rPr>
        <w:t xml:space="preserve">using </w:t>
      </w:r>
      <w:r w:rsidR="006D10D3" w:rsidRPr="00912083">
        <w:rPr>
          <w:rFonts w:ascii="Arial" w:eastAsia="Meiryo UI" w:hAnsi="Arial" w:cs="Arial"/>
          <w:sz w:val="28"/>
          <w:szCs w:val="28"/>
        </w:rPr>
        <w:t>DBT software</w:t>
      </w:r>
      <w:r w:rsidR="006D10D3" w:rsidRPr="00912083">
        <w:rPr>
          <w:rFonts w:ascii="Arial" w:eastAsia="Meiryo UI" w:hAnsi="Arial" w:cs="Arial"/>
          <w:sz w:val="28"/>
          <w:szCs w:val="28"/>
        </w:rPr>
        <w:t>）</w:t>
      </w:r>
    </w:p>
    <w:p w:rsidR="00EA0650" w:rsidRDefault="00EA0650" w:rsidP="00EA0650">
      <w:pPr>
        <w:widowControl/>
        <w:spacing w:before="100" w:beforeAutospacing="1" w:after="100" w:afterAutospacing="1" w:line="192" w:lineRule="auto"/>
        <w:jc w:val="left"/>
        <w:rPr>
          <w:rFonts w:ascii="Arial" w:eastAsia="Meiryo UI" w:hAnsi="Arial" w:cs="Arial"/>
          <w:sz w:val="28"/>
          <w:szCs w:val="28"/>
        </w:rPr>
      </w:pPr>
      <w:r>
        <w:rPr>
          <w:rFonts w:ascii="Arial" w:eastAsia="Meiryo UI" w:hAnsi="Arial" w:cs="Arial" w:hint="eastAsia"/>
          <w:sz w:val="28"/>
          <w:szCs w:val="28"/>
        </w:rPr>
        <w:t xml:space="preserve">Nippon Telesoft </w:t>
      </w:r>
      <w:proofErr w:type="spellStart"/>
      <w:r>
        <w:rPr>
          <w:rFonts w:ascii="Arial" w:eastAsia="Meiryo UI" w:hAnsi="Arial" w:cs="Arial" w:hint="eastAsia"/>
          <w:sz w:val="28"/>
          <w:szCs w:val="28"/>
        </w:rPr>
        <w:t>Co.</w:t>
      </w:r>
      <w:proofErr w:type="gramStart"/>
      <w:r>
        <w:rPr>
          <w:rFonts w:ascii="Arial" w:eastAsia="Meiryo UI" w:hAnsi="Arial" w:cs="Arial" w:hint="eastAsia"/>
          <w:sz w:val="28"/>
          <w:szCs w:val="28"/>
        </w:rPr>
        <w:t>,Ltd</w:t>
      </w:r>
      <w:proofErr w:type="spellEnd"/>
      <w:proofErr w:type="gramEnd"/>
      <w:r>
        <w:rPr>
          <w:rFonts w:ascii="Arial" w:eastAsia="Meiryo UI" w:hAnsi="Arial" w:cs="Arial" w:hint="eastAsia"/>
          <w:sz w:val="28"/>
          <w:szCs w:val="28"/>
        </w:rPr>
        <w:t>.</w:t>
      </w:r>
    </w:p>
    <w:p w:rsidR="00EA0650" w:rsidRDefault="00EA0650" w:rsidP="00EA0650">
      <w:pPr>
        <w:widowControl/>
        <w:spacing w:before="100" w:beforeAutospacing="1" w:after="100" w:afterAutospacing="1" w:line="192" w:lineRule="auto"/>
        <w:jc w:val="left"/>
        <w:rPr>
          <w:rFonts w:ascii="Arial" w:eastAsia="Meiryo UI" w:hAnsi="Arial" w:cs="Arial"/>
          <w:sz w:val="28"/>
          <w:szCs w:val="28"/>
        </w:rPr>
      </w:pPr>
      <w:r>
        <w:rPr>
          <w:rFonts w:ascii="Arial" w:eastAsia="Meiryo UI" w:hAnsi="Arial" w:cs="Arial" w:hint="eastAsia"/>
          <w:sz w:val="28"/>
          <w:szCs w:val="28"/>
        </w:rPr>
        <w:t xml:space="preserve">E-mail </w:t>
      </w:r>
      <w:hyperlink r:id="rId10" w:history="1">
        <w:r w:rsidRPr="001B1A05">
          <w:rPr>
            <w:rStyle w:val="a5"/>
            <w:rFonts w:ascii="Arial" w:eastAsia="Meiryo UI" w:hAnsi="Arial" w:cs="Arial" w:hint="eastAsia"/>
            <w:sz w:val="28"/>
            <w:szCs w:val="28"/>
          </w:rPr>
          <w:t>ts-info@telesoft.co.jp</w:t>
        </w:r>
      </w:hyperlink>
    </w:p>
    <w:p w:rsidR="00EA0650" w:rsidRDefault="00D964D0" w:rsidP="00EA0650">
      <w:pPr>
        <w:widowControl/>
        <w:spacing w:before="100" w:beforeAutospacing="1" w:after="100" w:afterAutospacing="1" w:line="192" w:lineRule="auto"/>
        <w:jc w:val="left"/>
        <w:rPr>
          <w:rFonts w:ascii="Arial" w:eastAsia="Meiryo UI" w:hAnsi="Arial" w:cs="Arial"/>
          <w:sz w:val="28"/>
          <w:szCs w:val="28"/>
        </w:rPr>
      </w:pPr>
      <w:hyperlink r:id="rId11" w:history="1">
        <w:r w:rsidR="00EA0650" w:rsidRPr="001B1A05">
          <w:rPr>
            <w:rStyle w:val="a5"/>
            <w:rFonts w:ascii="Arial" w:eastAsia="Meiryo UI" w:hAnsi="Arial" w:cs="Arial" w:hint="eastAsia"/>
            <w:sz w:val="28"/>
            <w:szCs w:val="28"/>
          </w:rPr>
          <w:t>Http://www.nippontelesoft.com</w:t>
        </w:r>
      </w:hyperlink>
    </w:p>
    <w:p w:rsidR="00EA0650" w:rsidRDefault="00EA0650" w:rsidP="00EA0650">
      <w:pPr>
        <w:widowControl/>
        <w:spacing w:before="100" w:beforeAutospacing="1" w:after="100" w:afterAutospacing="1" w:line="192" w:lineRule="auto"/>
        <w:jc w:val="left"/>
        <w:rPr>
          <w:rFonts w:ascii="Arial" w:eastAsia="Meiryo UI" w:hAnsi="Arial" w:cs="Arial"/>
          <w:sz w:val="28"/>
          <w:szCs w:val="28"/>
        </w:rPr>
      </w:pPr>
    </w:p>
    <w:sectPr w:rsidR="00EA0650" w:rsidSect="0016135F">
      <w:pgSz w:w="11906" w:h="16838"/>
      <w:pgMar w:top="1440" w:right="1077" w:bottom="79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64D0" w:rsidRDefault="00D964D0" w:rsidP="009C2825">
      <w:r>
        <w:separator/>
      </w:r>
    </w:p>
  </w:endnote>
  <w:endnote w:type="continuationSeparator" w:id="0">
    <w:p w:rsidR="00D964D0" w:rsidRDefault="00D964D0" w:rsidP="009C2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64D0" w:rsidRDefault="00D964D0" w:rsidP="009C2825">
      <w:r>
        <w:separator/>
      </w:r>
    </w:p>
  </w:footnote>
  <w:footnote w:type="continuationSeparator" w:id="0">
    <w:p w:rsidR="00D964D0" w:rsidRDefault="00D964D0" w:rsidP="009C2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BA5486"/>
    <w:multiLevelType w:val="multilevel"/>
    <w:tmpl w:val="C4E2B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55B67A9"/>
    <w:multiLevelType w:val="multilevel"/>
    <w:tmpl w:val="24B0C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3582556"/>
    <w:multiLevelType w:val="multilevel"/>
    <w:tmpl w:val="0108D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7DF03070"/>
    <w:multiLevelType w:val="multilevel"/>
    <w:tmpl w:val="0DEA0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0D3"/>
    <w:rsid w:val="0001767D"/>
    <w:rsid w:val="0016135F"/>
    <w:rsid w:val="0019272B"/>
    <w:rsid w:val="00271921"/>
    <w:rsid w:val="002802AC"/>
    <w:rsid w:val="004E311C"/>
    <w:rsid w:val="00581AAE"/>
    <w:rsid w:val="006D10D3"/>
    <w:rsid w:val="007A6203"/>
    <w:rsid w:val="008E02D9"/>
    <w:rsid w:val="00912083"/>
    <w:rsid w:val="00935E81"/>
    <w:rsid w:val="009C2825"/>
    <w:rsid w:val="009E0D94"/>
    <w:rsid w:val="00C83BB2"/>
    <w:rsid w:val="00D56725"/>
    <w:rsid w:val="00D964D0"/>
    <w:rsid w:val="00E150DA"/>
    <w:rsid w:val="00EA0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-3939215336002979937m6153781604047686906m150375832000242945msolistparagraph">
    <w:name w:val="m_-3939215336002979937m_6153781604047686906m_150375832000242945msolistparagraph"/>
    <w:basedOn w:val="a"/>
    <w:rsid w:val="006D10D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1927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9272B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Hyperlink"/>
    <w:basedOn w:val="a0"/>
    <w:rsid w:val="00912083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9C282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C2825"/>
  </w:style>
  <w:style w:type="paragraph" w:styleId="a8">
    <w:name w:val="footer"/>
    <w:basedOn w:val="a"/>
    <w:link w:val="a9"/>
    <w:uiPriority w:val="99"/>
    <w:unhideWhenUsed/>
    <w:rsid w:val="009C282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C282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-3939215336002979937m6153781604047686906m150375832000242945msolistparagraph">
    <w:name w:val="m_-3939215336002979937m_6153781604047686906m_150375832000242945msolistparagraph"/>
    <w:basedOn w:val="a"/>
    <w:rsid w:val="006D10D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1927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9272B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Hyperlink"/>
    <w:basedOn w:val="a0"/>
    <w:rsid w:val="00912083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9C282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C2825"/>
  </w:style>
  <w:style w:type="paragraph" w:styleId="a8">
    <w:name w:val="footer"/>
    <w:basedOn w:val="a"/>
    <w:link w:val="a9"/>
    <w:uiPriority w:val="99"/>
    <w:unhideWhenUsed/>
    <w:rsid w:val="009C282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C28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986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nippontelesoft.com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ts-info@telesoft.co.jp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62A7BD-F3DF-48AC-9E82-6E2986BCD0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金子秀明</dc:creator>
  <cp:lastModifiedBy>yukiko sato</cp:lastModifiedBy>
  <cp:revision>8</cp:revision>
  <cp:lastPrinted>2018-01-30T07:29:00Z</cp:lastPrinted>
  <dcterms:created xsi:type="dcterms:W3CDTF">2018-01-30T06:36:00Z</dcterms:created>
  <dcterms:modified xsi:type="dcterms:W3CDTF">2022-02-24T05:53:00Z</dcterms:modified>
</cp:coreProperties>
</file>